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8:15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Continue looking into a way to convert stl files into 3 points into getting a mesh in the project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Look for a mass collection of possible 3d files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Implementation of many systems in unity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  <w:tab/>
        <w:tab/>
        <w:t xml:space="preserve"> </w:t>
      </w:r>
      <w:r w:rsidDel="00000000" w:rsidR="00000000" w:rsidRPr="00000000">
        <w:rPr>
          <w:rtl w:val="0"/>
        </w:rPr>
        <w:t xml:space="preserve">fix few error from command interpreter file and worked on prompting.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ab/>
      </w:r>
      <w:r w:rsidDel="00000000" w:rsidR="00000000" w:rsidRPr="00000000">
        <w:rPr>
          <w:rtl w:val="0"/>
        </w:rPr>
        <w:t xml:space="preserve"> continue working on prompting.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  <w:tab/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</w:t>
        <w:tab/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grid placement in Langscape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Tried to figure out prompting for mixtral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To work on prompt testing for mixtral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Worked on prompting and enhancement of our chat bot.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</w:r>
      <w:r w:rsidDel="00000000" w:rsidR="00000000" w:rsidRPr="00000000">
        <w:rPr>
          <w:rtl w:val="0"/>
        </w:rPr>
        <w:t xml:space="preserve">Continue working on prompting.</w:t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